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19" w:rsidRPr="00AB7519" w:rsidRDefault="00AB7519" w:rsidP="00AB7519">
      <w:pPr>
        <w:rPr>
          <w:b/>
        </w:rPr>
      </w:pPr>
      <w:r w:rsidRPr="00AB7519">
        <w:rPr>
          <w:b/>
        </w:rPr>
        <w:t>Link to USGS Office of Groundwater Website</w:t>
      </w:r>
    </w:p>
    <w:p w:rsidR="001974DD" w:rsidRDefault="001974DD"/>
    <w:p w:rsidR="00AB7519" w:rsidRDefault="00AB7519">
      <w:hyperlink r:id="rId4" w:history="1">
        <w:r w:rsidRPr="00237D35">
          <w:rPr>
            <w:rStyle w:val="Hyperlink"/>
          </w:rPr>
          <w:t>https://water.usgs.gov/ogw/</w:t>
        </w:r>
      </w:hyperlink>
    </w:p>
    <w:p w:rsidR="00AB7519" w:rsidRDefault="00AB7519">
      <w:bookmarkStart w:id="0" w:name="_GoBack"/>
      <w:bookmarkEnd w:id="0"/>
    </w:p>
    <w:sectPr w:rsidR="00AB7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9"/>
    <w:rsid w:val="001974DD"/>
    <w:rsid w:val="00A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AD2CF-55F1-46FE-A130-A27DF456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5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5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ter.usgs.gov/og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</dc:creator>
  <cp:keywords/>
  <dc:description/>
  <cp:lastModifiedBy>fuentes</cp:lastModifiedBy>
  <cp:revision>2</cp:revision>
  <dcterms:created xsi:type="dcterms:W3CDTF">2018-11-20T16:05:00Z</dcterms:created>
  <dcterms:modified xsi:type="dcterms:W3CDTF">2018-11-20T16:05:00Z</dcterms:modified>
</cp:coreProperties>
</file>