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B7F9" w14:textId="28A341D0" w:rsidR="000742AC" w:rsidRPr="00FA3054" w:rsidRDefault="000742AC">
      <w:pPr>
        <w:rPr>
          <w:b/>
          <w:bCs/>
          <w:sz w:val="28"/>
          <w:szCs w:val="28"/>
        </w:rPr>
      </w:pPr>
      <w:r w:rsidRPr="00FA3054">
        <w:rPr>
          <w:b/>
          <w:bCs/>
          <w:sz w:val="28"/>
          <w:szCs w:val="28"/>
        </w:rPr>
        <w:t xml:space="preserve">AQTESOLV </w:t>
      </w:r>
      <w:r w:rsidR="00FA3054" w:rsidRPr="00FA3054">
        <w:rPr>
          <w:b/>
          <w:bCs/>
          <w:sz w:val="28"/>
          <w:szCs w:val="28"/>
        </w:rPr>
        <w:t>for In-Situ Property Tests: Pumped Wells &amp; Slug Tests</w:t>
      </w:r>
    </w:p>
    <w:p w14:paraId="70205E1E" w14:textId="77777777" w:rsidR="000742AC" w:rsidRDefault="000742AC"/>
    <w:p w14:paraId="6FEF2781" w14:textId="514069A8" w:rsidR="00FA3054" w:rsidRDefault="000742AC">
      <w:hyperlink r:id="rId4" w:history="1">
        <w:r>
          <w:rPr>
            <w:rStyle w:val="Hyperlink"/>
          </w:rPr>
          <w:t xml:space="preserve">AQTESOLV v4.5--Advanced Aquifer Test Analysis Software (by </w:t>
        </w:r>
        <w:proofErr w:type="spellStart"/>
        <w:r>
          <w:rPr>
            <w:rStyle w:val="Hyperlink"/>
          </w:rPr>
          <w:t>HydroSOLVE</w:t>
        </w:r>
        <w:proofErr w:type="spellEnd"/>
        <w:r>
          <w:rPr>
            <w:rStyle w:val="Hyperlink"/>
          </w:rPr>
          <w:t>, Inc.)</w:t>
        </w:r>
      </w:hyperlink>
    </w:p>
    <w:p w14:paraId="49F7CC39" w14:textId="00FBA6F3" w:rsidR="00FA3054" w:rsidRDefault="00FA3054">
      <w:hyperlink r:id="rId5" w:history="1">
        <w:r>
          <w:rPr>
            <w:rStyle w:val="Hyperlink"/>
          </w:rPr>
          <w:t xml:space="preserve">AQTESOLV v4.5--Advanced Aquifer Test Analysis Software (by </w:t>
        </w:r>
        <w:proofErr w:type="spellStart"/>
        <w:r>
          <w:rPr>
            <w:rStyle w:val="Hyperlink"/>
          </w:rPr>
          <w:t>HydroSOLVE</w:t>
        </w:r>
        <w:proofErr w:type="spellEnd"/>
        <w:r>
          <w:rPr>
            <w:rStyle w:val="Hyperlink"/>
          </w:rPr>
          <w:t>, Inc.)</w:t>
        </w:r>
      </w:hyperlink>
    </w:p>
    <w:sectPr w:rsidR="00FA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AC"/>
    <w:rsid w:val="000742AC"/>
    <w:rsid w:val="0089090D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E7F0"/>
  <w15:chartTrackingRefBased/>
  <w15:docId w15:val="{B0CE1524-CF20-4E05-8F5E-CBBF594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qtesolv.com/default.htm" TargetMode="External"/><Relationship Id="rId4" Type="http://schemas.openxmlformats.org/officeDocument/2006/relationships/hyperlink" Target="http://www.aqtesolv.com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1</cp:revision>
  <dcterms:created xsi:type="dcterms:W3CDTF">2023-10-17T20:03:00Z</dcterms:created>
  <dcterms:modified xsi:type="dcterms:W3CDTF">2023-10-17T20:21:00Z</dcterms:modified>
</cp:coreProperties>
</file>