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5291" w14:textId="77777777" w:rsidR="0075031C" w:rsidRDefault="0075031C"/>
    <w:p w14:paraId="14EC58EB" w14:textId="2B6A1FA3" w:rsidR="0075031C" w:rsidRDefault="0075031C">
      <w:r>
        <w:t>How NEXRAD Works?</w:t>
      </w:r>
    </w:p>
    <w:p w14:paraId="52A61933" w14:textId="3D5F9C4F" w:rsidR="004E70E6" w:rsidRDefault="0075031C">
      <w:hyperlink r:id="rId4" w:history="1">
        <w:r w:rsidRPr="00CF317B">
          <w:rPr>
            <w:rStyle w:val="Hyperlink"/>
          </w:rPr>
          <w:t>https://youtu.be/KdKouCnhvPs</w:t>
        </w:r>
      </w:hyperlink>
    </w:p>
    <w:p w14:paraId="413F6341" w14:textId="77777777" w:rsidR="0075031C" w:rsidRDefault="0075031C"/>
    <w:p w14:paraId="49A84F94" w14:textId="77777777" w:rsidR="0075031C" w:rsidRDefault="0075031C"/>
    <w:p w14:paraId="32ED77A5" w14:textId="77777777" w:rsidR="0075031C" w:rsidRDefault="0075031C"/>
    <w:sectPr w:rsidR="00750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1C"/>
    <w:rsid w:val="004E70E6"/>
    <w:rsid w:val="0075031C"/>
    <w:rsid w:val="00E3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9653"/>
  <w15:chartTrackingRefBased/>
  <w15:docId w15:val="{6DB549E6-4AC9-40DC-BB5C-4D96C519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3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dKouCnhv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Fuentes</dc:creator>
  <cp:keywords/>
  <dc:description/>
  <cp:lastModifiedBy>Hector Fuentes</cp:lastModifiedBy>
  <cp:revision>1</cp:revision>
  <dcterms:created xsi:type="dcterms:W3CDTF">2023-09-24T23:11:00Z</dcterms:created>
  <dcterms:modified xsi:type="dcterms:W3CDTF">2023-09-24T23:14:00Z</dcterms:modified>
</cp:coreProperties>
</file>